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CBEA" w14:textId="7BFD6C55" w:rsidR="00A12C98" w:rsidRPr="009F69C7" w:rsidRDefault="002156EF" w:rsidP="008B2E74">
      <w:pPr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</w:t>
      </w:r>
    </w:p>
    <w:p w14:paraId="645EB53D" w14:textId="55D5B855" w:rsidR="00AD4803" w:rsidRPr="009F69C7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F69C7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9F69C7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9F69C7">
        <w:rPr>
          <w:rFonts w:asciiTheme="majorHAnsi" w:hAnsiTheme="majorHAnsi" w:cs="Times New Roman"/>
          <w:b/>
          <w:bCs/>
          <w:sz w:val="24"/>
          <w:szCs w:val="24"/>
        </w:rPr>
        <w:t>, I</w:t>
      </w:r>
      <w:r w:rsidR="00E80702" w:rsidRPr="009F69C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9F69C7">
        <w:rPr>
          <w:rFonts w:asciiTheme="majorHAnsi" w:hAnsiTheme="majorHAnsi" w:cs="Times New Roman"/>
          <w:b/>
          <w:bCs/>
          <w:sz w:val="24"/>
          <w:szCs w:val="24"/>
        </w:rPr>
        <w:t xml:space="preserve"> ROK, SEMESTR </w:t>
      </w:r>
      <w:r w:rsidR="00167BCA" w:rsidRPr="009F69C7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9F69C7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167BCA" w:rsidRPr="009F69C7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="005E51E1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167BCA" w:rsidRPr="009F69C7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5E51E1">
        <w:rPr>
          <w:rFonts w:asciiTheme="majorHAnsi" w:hAnsiTheme="majorHAnsi" w:cs="Times New Roman"/>
          <w:b/>
          <w:bCs/>
          <w:sz w:val="24"/>
          <w:szCs w:val="24"/>
        </w:rPr>
        <w:t>6</w:t>
      </w:r>
    </w:p>
    <w:p w14:paraId="361D99F8" w14:textId="047FAD88" w:rsidR="00BE0AB2" w:rsidRPr="009F69C7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9F69C7">
        <w:rPr>
          <w:rFonts w:asciiTheme="majorHAnsi" w:hAnsiTheme="majorHAnsi" w:cs="Times New Roman"/>
          <w:b/>
          <w:sz w:val="20"/>
          <w:szCs w:val="20"/>
        </w:rPr>
        <w:t xml:space="preserve">Zgłoszenia na zajęcia fakultatywne </w:t>
      </w:r>
      <w:r w:rsidR="00A2352F">
        <w:rPr>
          <w:rFonts w:asciiTheme="majorHAnsi" w:hAnsiTheme="majorHAnsi" w:cs="Times New Roman"/>
          <w:b/>
          <w:sz w:val="20"/>
          <w:szCs w:val="20"/>
        </w:rPr>
        <w:t>w sekretariacie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2"/>
        <w:gridCol w:w="2438"/>
        <w:gridCol w:w="3823"/>
        <w:gridCol w:w="3297"/>
        <w:gridCol w:w="2532"/>
        <w:gridCol w:w="2742"/>
      </w:tblGrid>
      <w:tr w:rsidR="001F51D4" w:rsidRPr="009F69C7" w14:paraId="03C7340E" w14:textId="77777777" w:rsidTr="00CF2B45"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0DFCC35B" w14:textId="77777777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DF3148" w14:textId="0DDA4346" w:rsidR="001F51D4" w:rsidRPr="009F69C7" w:rsidRDefault="00FD5CAC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726BF9" w14:textId="13B959D9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DA520F9" w14:textId="15F4AB8D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EED17D" w14:textId="7F1B0D00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B4C6E7" w:themeFill="accent1" w:themeFillTint="66"/>
            <w:vAlign w:val="center"/>
          </w:tcPr>
          <w:p w14:paraId="2EE78ADE" w14:textId="1DDA1123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1F51D4" w:rsidRPr="009F69C7" w14:paraId="3263F3B9" w14:textId="77777777" w:rsidTr="00CF2B45">
        <w:tc>
          <w:tcPr>
            <w:tcW w:w="0" w:type="auto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24A28E" w14:textId="6A75E6E1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CCE2A" w14:textId="3962B479" w:rsidR="001F51D4" w:rsidRPr="00C92A2C" w:rsidRDefault="001F51D4" w:rsidP="004B54C6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B26797" w14:textId="77777777" w:rsidR="00627252" w:rsidRPr="00C92A2C" w:rsidRDefault="00627252" w:rsidP="00627252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Język angielski</w:t>
            </w:r>
          </w:p>
          <w:p w14:paraId="493CD955" w14:textId="77777777" w:rsidR="00627252" w:rsidRPr="00C92A2C" w:rsidRDefault="00627252" w:rsidP="00627252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LEKTORAT</w:t>
            </w:r>
          </w:p>
          <w:p w14:paraId="3E6A64AD" w14:textId="77777777" w:rsidR="00627252" w:rsidRPr="00C92A2C" w:rsidRDefault="00627252" w:rsidP="00627252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I. Lily</w:t>
            </w:r>
          </w:p>
          <w:p w14:paraId="12A50FAD" w14:textId="77777777" w:rsidR="00627252" w:rsidRPr="00C92A2C" w:rsidRDefault="00627252" w:rsidP="00627252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oceną- 1pkt/</w:t>
            </w:r>
          </w:p>
          <w:p w14:paraId="6157169E" w14:textId="77777777" w:rsidR="00627252" w:rsidRPr="00C92A2C" w:rsidRDefault="00627252" w:rsidP="00627252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Gr 2</w:t>
            </w:r>
          </w:p>
          <w:p w14:paraId="72FE2461" w14:textId="0803B1BB" w:rsidR="005F083D" w:rsidRPr="00C92A2C" w:rsidRDefault="00627252" w:rsidP="00A773A0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Sala </w:t>
            </w:r>
            <w:r w:rsidR="00A773A0">
              <w:rPr>
                <w:rFonts w:asciiTheme="majorHAnsi" w:hAnsiTheme="majorHAnsi" w:cs="Times New Roman"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5577E3" w14:textId="77777777" w:rsidR="00C92A2C" w:rsidRPr="00CE1990" w:rsidRDefault="00C92A2C" w:rsidP="004F1AE7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1AC698A6" w14:textId="5317F7D0" w:rsidR="001F51D4" w:rsidRPr="00C92A2C" w:rsidRDefault="001F51D4" w:rsidP="004F1AE7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24FC8" w14:textId="77777777" w:rsidR="00FF740C" w:rsidRPr="00AC1146" w:rsidRDefault="00FF740C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AC11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*MODUŁ C </w:t>
            </w:r>
          </w:p>
          <w:p w14:paraId="6DABE931" w14:textId="77777777" w:rsidR="00DA6C46" w:rsidRPr="00AC1146" w:rsidRDefault="00FF740C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AC11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Tkanina, ubiór, moda </w:t>
            </w:r>
          </w:p>
          <w:p w14:paraId="254B73E4" w14:textId="771DF2BC" w:rsidR="00FF740C" w:rsidRPr="00DA6C46" w:rsidRDefault="00FF740C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DA6C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(Textile, Costume, fashon) </w:t>
            </w:r>
          </w:p>
          <w:p w14:paraId="5AA9A933" w14:textId="77777777" w:rsidR="00FF740C" w:rsidRPr="00AC1146" w:rsidRDefault="00FF740C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AC1146">
              <w:rPr>
                <w:rFonts w:asciiTheme="majorHAnsi" w:hAnsiTheme="majorHAnsi" w:cs="Times New Roman"/>
                <w:sz w:val="14"/>
                <w:szCs w:val="14"/>
              </w:rPr>
              <w:t>ĆW</w:t>
            </w:r>
          </w:p>
          <w:p w14:paraId="4B829A2E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D. Rutkowska-Siuda</w:t>
            </w:r>
          </w:p>
          <w:p w14:paraId="05916F6F" w14:textId="77777777" w:rsidR="00FF740C" w:rsidRPr="00C92A2C" w:rsidRDefault="00FF740C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- 3pkt/</w:t>
            </w:r>
          </w:p>
          <w:p w14:paraId="4FDAD213" w14:textId="376CB0AB" w:rsidR="001F51D4" w:rsidRPr="00C92A2C" w:rsidRDefault="00FF740C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Sala 225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14:paraId="1E48511D" w14:textId="77777777" w:rsidR="003E6FB6" w:rsidRPr="00C92A2C" w:rsidRDefault="003E6FB6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18B9FE78" w14:textId="7192080A" w:rsidR="001F51D4" w:rsidRPr="00C92A2C" w:rsidRDefault="001F51D4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</w:tr>
      <w:tr w:rsidR="00420DAD" w:rsidRPr="00C81BB7" w14:paraId="78A9AD57" w14:textId="77777777" w:rsidTr="00CF2B45">
        <w:trPr>
          <w:trHeight w:val="1447"/>
        </w:trPr>
        <w:tc>
          <w:tcPr>
            <w:tcW w:w="0" w:type="auto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89C78A" w14:textId="179831B4" w:rsidR="00420DAD" w:rsidRPr="009F69C7" w:rsidRDefault="00420DA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2BC5F" w14:textId="77777777" w:rsidR="00420DAD" w:rsidRDefault="00420DAD" w:rsidP="00F658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Problemy współczesnej humanistyki – wybrane zagadnienia </w:t>
            </w:r>
          </w:p>
          <w:p w14:paraId="5CE17049" w14:textId="77777777" w:rsidR="00420DAD" w:rsidRPr="00AC1146" w:rsidRDefault="00420DAD" w:rsidP="00F658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AC1146">
              <w:rPr>
                <w:rFonts w:asciiTheme="majorHAnsi" w:hAnsiTheme="majorHAnsi" w:cs="Times New Roman"/>
                <w:bCs/>
                <w:sz w:val="14"/>
                <w:szCs w:val="14"/>
              </w:rPr>
              <w:t>(Problems of contemporary humanities - select issues)</w:t>
            </w:r>
          </w:p>
          <w:p w14:paraId="4F9D9063" w14:textId="77777777" w:rsidR="00420DAD" w:rsidRPr="00C92A2C" w:rsidRDefault="00420DAD" w:rsidP="00F658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WYKŁAD</w:t>
            </w:r>
          </w:p>
          <w:p w14:paraId="6AB90712" w14:textId="77777777" w:rsidR="00420DAD" w:rsidRPr="00C92A2C" w:rsidRDefault="00420DAD" w:rsidP="00F658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 M. Bogusławski</w:t>
            </w:r>
          </w:p>
          <w:p w14:paraId="575126F6" w14:textId="77777777" w:rsidR="00420DAD" w:rsidRPr="00C92A2C" w:rsidRDefault="00420DAD" w:rsidP="00F658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/egzamin- 2pkt/</w:t>
            </w:r>
          </w:p>
          <w:p w14:paraId="23B8CFFA" w14:textId="5214A27E" w:rsidR="00420DAD" w:rsidRPr="00C92A2C" w:rsidRDefault="00420DAD" w:rsidP="0083175F">
            <w:pPr>
              <w:jc w:val="center"/>
              <w:rPr>
                <w:rFonts w:asciiTheme="majorHAnsi" w:hAnsiTheme="majorHAnsi" w:cs="Times New Roman"/>
                <w:color w:val="FF0000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Sala 2</w:t>
            </w:r>
            <w:r w:rsidR="0083175F">
              <w:rPr>
                <w:rFonts w:asciiTheme="majorHAnsi" w:hAnsiTheme="majorHAnsi" w:cs="Times New Roman"/>
                <w:bCs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703EA" w14:textId="77777777" w:rsidR="00420DAD" w:rsidRDefault="00420DAD" w:rsidP="00C913C1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Sztuka nowożytna - malarstwo i rzeźba</w:t>
            </w:r>
          </w:p>
          <w:p w14:paraId="32F48208" w14:textId="77777777" w:rsidR="00420DAD" w:rsidRDefault="00420DAD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(Art of early modern period – painting and sculpture)</w:t>
            </w:r>
          </w:p>
          <w:p w14:paraId="7377D24D" w14:textId="692D3CC7" w:rsidR="00420DAD" w:rsidRPr="00AC1146" w:rsidRDefault="00420DAD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Pr="00AC1146">
              <w:rPr>
                <w:rFonts w:asciiTheme="majorHAnsi" w:hAnsiTheme="majorHAnsi" w:cs="Times New Roman"/>
                <w:sz w:val="14"/>
                <w:szCs w:val="14"/>
              </w:rPr>
              <w:t>ĆW</w:t>
            </w:r>
          </w:p>
          <w:p w14:paraId="223C0FC3" w14:textId="77777777" w:rsidR="003B67F5" w:rsidRDefault="00420DAD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dr A. Świętosławska </w:t>
            </w:r>
          </w:p>
          <w:p w14:paraId="62A64A8A" w14:textId="753582C1" w:rsidR="00420DAD" w:rsidRPr="00C92A2C" w:rsidRDefault="00420DAD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/ćwiczenia+wykład+egzamin-5pkt/</w:t>
            </w:r>
          </w:p>
          <w:p w14:paraId="6C6B616B" w14:textId="40F340FB" w:rsidR="00420DAD" w:rsidRPr="00C92A2C" w:rsidRDefault="00420DAD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Gr 2</w:t>
            </w:r>
          </w:p>
          <w:p w14:paraId="040F714E" w14:textId="01924B61" w:rsidR="00420DAD" w:rsidRPr="00C92A2C" w:rsidRDefault="00420DAD" w:rsidP="00C913C1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Sala 206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E7558" w14:textId="77777777" w:rsidR="00CF2B45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0B6C769C" w14:textId="77777777" w:rsidR="00CF2B45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Ikonografia nowożytna </w:t>
            </w:r>
          </w:p>
          <w:p w14:paraId="5B0EF285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(Early modern iconography) </w:t>
            </w:r>
          </w:p>
          <w:p w14:paraId="677ACCD4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6D10CC29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A. Świętosławska</w:t>
            </w:r>
          </w:p>
          <w:p w14:paraId="3875375B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oceną- 3 pkt./</w:t>
            </w:r>
          </w:p>
          <w:p w14:paraId="03D97EA5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Gr 1</w:t>
            </w:r>
          </w:p>
          <w:p w14:paraId="49DC3896" w14:textId="17782153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Sala </w:t>
            </w:r>
            <w:r w:rsidR="008379BA">
              <w:rPr>
                <w:rFonts w:asciiTheme="majorHAnsi" w:hAnsiTheme="majorHAnsi" w:cs="Times New Roman"/>
                <w:sz w:val="14"/>
                <w:szCs w:val="14"/>
              </w:rPr>
              <w:t>B</w:t>
            </w:r>
          </w:p>
          <w:p w14:paraId="2073B89F" w14:textId="77777777" w:rsidR="00CF2B45" w:rsidRPr="00A07C84" w:rsidRDefault="00CF2B45" w:rsidP="00CF2B45">
            <w:pPr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5F7A7BC0" w14:textId="31B8DDD6" w:rsidR="00420DAD" w:rsidRPr="00C92A2C" w:rsidRDefault="00420DAD" w:rsidP="00CE199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8ADAC6" w14:textId="77777777" w:rsidR="00CF2B45" w:rsidRPr="00AC1146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AC11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*MODUŁ C </w:t>
            </w:r>
          </w:p>
          <w:p w14:paraId="3EF7D391" w14:textId="77777777" w:rsidR="00CF2B45" w:rsidRPr="00AC1146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AC11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Tkanina, ubiór, moda </w:t>
            </w:r>
          </w:p>
          <w:p w14:paraId="447C4242" w14:textId="77777777" w:rsidR="00CF2B45" w:rsidRPr="00AC1146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AC11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(Textile, Costume, fashon) </w:t>
            </w:r>
          </w:p>
          <w:p w14:paraId="6E06BCFC" w14:textId="77777777" w:rsidR="00CF2B45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ĆW </w:t>
            </w:r>
          </w:p>
          <w:p w14:paraId="138CF5AD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Dr A. Drozdowski</w:t>
            </w:r>
          </w:p>
          <w:p w14:paraId="21B9B781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- 3pkt/</w:t>
            </w:r>
          </w:p>
          <w:p w14:paraId="4E0D83FF" w14:textId="2A24FC2C" w:rsidR="00CF2B45" w:rsidRPr="00C92A2C" w:rsidRDefault="00CF2B45" w:rsidP="00707772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Sala </w:t>
            </w:r>
            <w:r w:rsidR="00A773A0">
              <w:rPr>
                <w:rFonts w:asciiTheme="majorHAnsi" w:hAnsiTheme="majorHAnsi" w:cs="Times New Roman"/>
                <w:sz w:val="14"/>
                <w:szCs w:val="14"/>
              </w:rPr>
              <w:t>2</w:t>
            </w:r>
            <w:r w:rsidR="00707772">
              <w:rPr>
                <w:rFonts w:asciiTheme="majorHAnsi" w:hAnsiTheme="majorHAnsi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14:paraId="0D02646F" w14:textId="77777777" w:rsidR="00420DAD" w:rsidRPr="000A3BBC" w:rsidRDefault="00420DAD" w:rsidP="0084500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0A3BB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Sztuka nowożytna - malarstwo i rzeźba</w:t>
            </w:r>
          </w:p>
          <w:p w14:paraId="2FD3AB99" w14:textId="77777777" w:rsidR="00420DAD" w:rsidRDefault="00420DAD" w:rsidP="00845005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0A3BBC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Pr="00C92A2C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(Art of early modern period – painting and sculpture)</w:t>
            </w:r>
          </w:p>
          <w:p w14:paraId="666AEC0A" w14:textId="255837A1" w:rsidR="00420DAD" w:rsidRPr="00AC1146" w:rsidRDefault="00420DAD" w:rsidP="0084500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386DCD">
              <w:rPr>
                <w:rFonts w:asciiTheme="majorHAnsi" w:hAnsiTheme="majorHAnsi" w:cs="Times New Roman"/>
                <w:sz w:val="14"/>
                <w:szCs w:val="14"/>
              </w:rPr>
              <w:t>WYKŁAD</w:t>
            </w:r>
          </w:p>
          <w:p w14:paraId="2EEE2535" w14:textId="77777777" w:rsidR="00420DAD" w:rsidRPr="00C92A2C" w:rsidRDefault="00420DAD" w:rsidP="0084500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A. Świętosławska /ćwiczenia+wykład+egzamin-5pkt/</w:t>
            </w:r>
          </w:p>
          <w:p w14:paraId="01163979" w14:textId="77777777" w:rsidR="00420DAD" w:rsidRPr="00C92A2C" w:rsidRDefault="00420DAD" w:rsidP="0084500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Gr 2</w:t>
            </w:r>
          </w:p>
          <w:p w14:paraId="51991439" w14:textId="5CDD5714" w:rsidR="00420DAD" w:rsidRPr="00C92A2C" w:rsidRDefault="00420DAD" w:rsidP="00DE371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Sala </w:t>
            </w:r>
            <w:r w:rsidR="00DE3715">
              <w:rPr>
                <w:rFonts w:asciiTheme="majorHAnsi" w:hAnsiTheme="majorHAnsi" w:cs="Times New Roman"/>
                <w:sz w:val="14"/>
                <w:szCs w:val="14"/>
              </w:rPr>
              <w:t>B</w:t>
            </w:r>
          </w:p>
        </w:tc>
      </w:tr>
      <w:tr w:rsidR="00420DAD" w:rsidRPr="009F69C7" w14:paraId="2195F5C9" w14:textId="77777777" w:rsidTr="00CF2B45">
        <w:tc>
          <w:tcPr>
            <w:tcW w:w="0" w:type="auto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BCC42" w14:textId="589EDA40" w:rsidR="00420DAD" w:rsidRPr="009F69C7" w:rsidRDefault="00420DA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979ED" w14:textId="77777777" w:rsidR="00420DAD" w:rsidRPr="00C92A2C" w:rsidRDefault="00420DAD" w:rsidP="00420DA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Język angielski</w:t>
            </w:r>
          </w:p>
          <w:p w14:paraId="3867460D" w14:textId="77777777" w:rsidR="00420DAD" w:rsidRPr="00C92A2C" w:rsidRDefault="00420DAD" w:rsidP="00420DA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LEKTORAT</w:t>
            </w:r>
          </w:p>
          <w:p w14:paraId="6CF7291A" w14:textId="77777777" w:rsidR="00420DAD" w:rsidRPr="00C92A2C" w:rsidRDefault="00420DAD" w:rsidP="00420DAD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I. Lily</w:t>
            </w:r>
          </w:p>
          <w:p w14:paraId="60F0B61E" w14:textId="77777777" w:rsidR="00420DAD" w:rsidRPr="00C92A2C" w:rsidRDefault="00420DAD" w:rsidP="00420DAD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oceną- 1pkt/</w:t>
            </w:r>
          </w:p>
          <w:p w14:paraId="0D87777D" w14:textId="77777777" w:rsidR="00420DAD" w:rsidRPr="00C92A2C" w:rsidRDefault="00420DAD" w:rsidP="00420DAD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Gr 1</w:t>
            </w:r>
          </w:p>
          <w:p w14:paraId="6287B7F2" w14:textId="13FAC00C" w:rsidR="00420DAD" w:rsidRPr="00C92A2C" w:rsidRDefault="00420DAD" w:rsidP="00F076E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Sala </w:t>
            </w:r>
            <w:r w:rsidR="00F076E5">
              <w:rPr>
                <w:rFonts w:asciiTheme="majorHAnsi" w:hAnsiTheme="majorHAnsi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CE0F05" w14:textId="77777777" w:rsidR="00420DAD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Sztuka nowożytna - malarstwo i rzeźba </w:t>
            </w:r>
          </w:p>
          <w:p w14:paraId="3B1AA8DA" w14:textId="77777777" w:rsidR="00420DAD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(Art of early modern period – painting and sculpture) </w:t>
            </w:r>
          </w:p>
          <w:p w14:paraId="0FCAF987" w14:textId="3BE4715A" w:rsidR="00420DAD" w:rsidRPr="00AC1146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ĆW</w:t>
            </w:r>
          </w:p>
          <w:p w14:paraId="5D2D3B56" w14:textId="59A37B1E" w:rsidR="00420DAD" w:rsidRPr="00AC1146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AC1146">
              <w:rPr>
                <w:rFonts w:asciiTheme="majorHAnsi" w:hAnsiTheme="majorHAnsi" w:cs="Times New Roman"/>
                <w:bCs/>
                <w:sz w:val="14"/>
                <w:szCs w:val="14"/>
              </w:rPr>
              <w:t>dr A. Świętosławska</w:t>
            </w:r>
          </w:p>
          <w:p w14:paraId="637D95E1" w14:textId="2B4A3A18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/ćwiczenia+wykład+egzamin-5pkt/</w:t>
            </w:r>
          </w:p>
          <w:p w14:paraId="63EBC575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Gr 1</w:t>
            </w:r>
          </w:p>
          <w:p w14:paraId="670308D8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Sala 206</w:t>
            </w:r>
          </w:p>
          <w:p w14:paraId="0717ACF4" w14:textId="77777777" w:rsidR="00420DAD" w:rsidRPr="00DA6C46" w:rsidRDefault="00420DAD" w:rsidP="00C31D60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</w:p>
          <w:p w14:paraId="0BA8B30E" w14:textId="0E96658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0B7DC" w14:textId="77777777" w:rsidR="00420DAD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Ikonografia nowożytna </w:t>
            </w:r>
          </w:p>
          <w:p w14:paraId="27EF119B" w14:textId="21AA54B5" w:rsidR="00420DAD" w:rsidRPr="00C92A2C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 (Early modern iconography) </w:t>
            </w:r>
          </w:p>
          <w:p w14:paraId="50D47A5C" w14:textId="19831E02" w:rsidR="00420DAD" w:rsidRPr="00C92A2C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026701C7" w14:textId="4859B974" w:rsidR="00420DAD" w:rsidRPr="00C92A2C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A. Świętosławska</w:t>
            </w:r>
          </w:p>
          <w:p w14:paraId="44BBE76A" w14:textId="77777777" w:rsidR="00420DAD" w:rsidRPr="00C92A2C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oceną- 3 pkt./</w:t>
            </w:r>
          </w:p>
          <w:p w14:paraId="20F2E215" w14:textId="1C6BBE2C" w:rsidR="00420DAD" w:rsidRPr="00C92A2C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Gr 2</w:t>
            </w:r>
          </w:p>
          <w:p w14:paraId="0C5ABAC5" w14:textId="4BFBC9FD" w:rsidR="00420DAD" w:rsidRPr="00C92A2C" w:rsidRDefault="008379BA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Sala B</w:t>
            </w:r>
          </w:p>
          <w:p w14:paraId="61E9E864" w14:textId="37801343" w:rsidR="00420DAD" w:rsidRPr="00C92A2C" w:rsidRDefault="00420DAD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7B64BF" w14:textId="77777777" w:rsidR="000A3BBC" w:rsidRPr="00C92A2C" w:rsidRDefault="000A3BBC" w:rsidP="000A3BB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**Proseminarium</w:t>
            </w:r>
          </w:p>
          <w:p w14:paraId="13A012AD" w14:textId="1E71816A" w:rsidR="000A3BBC" w:rsidRDefault="000A3BBC" w:rsidP="000A3BB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D. Rutkowska-Siuda</w:t>
            </w:r>
            <w:r w:rsidR="00143753">
              <w:rPr>
                <w:rFonts w:asciiTheme="majorHAnsi" w:hAnsiTheme="majorHAnsi" w:cs="Times New Roman"/>
                <w:sz w:val="14"/>
                <w:szCs w:val="14"/>
              </w:rPr>
              <w:t>(15h)</w:t>
            </w:r>
          </w:p>
          <w:p w14:paraId="0FD4CF07" w14:textId="037E8126" w:rsidR="000A3BBC" w:rsidRPr="00C92A2C" w:rsidRDefault="000A3BBC" w:rsidP="000A3BB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dr O. Tuszyńska-Szczepaniak</w:t>
            </w:r>
            <w:r w:rsidR="00143753">
              <w:rPr>
                <w:rFonts w:asciiTheme="majorHAnsi" w:hAnsiTheme="majorHAnsi" w:cs="Times New Roman"/>
                <w:sz w:val="14"/>
                <w:szCs w:val="14"/>
              </w:rPr>
              <w:t>(15h)</w:t>
            </w:r>
          </w:p>
          <w:p w14:paraId="7216F8A3" w14:textId="77777777" w:rsidR="000A3BBC" w:rsidRDefault="000A3BBC" w:rsidP="000A3BB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- 4pkt/</w:t>
            </w:r>
          </w:p>
          <w:p w14:paraId="764D6EC9" w14:textId="2092DAAD" w:rsidR="000A3BBC" w:rsidRDefault="000A3BBC" w:rsidP="000A3BB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 Sala 2</w:t>
            </w:r>
            <w:r w:rsidR="00A773A0">
              <w:rPr>
                <w:rFonts w:asciiTheme="majorHAnsi" w:hAnsiTheme="majorHAnsi" w:cs="Times New Roman"/>
                <w:sz w:val="14"/>
                <w:szCs w:val="14"/>
              </w:rPr>
              <w:t>25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14:paraId="020E0CDC" w14:textId="186872AF" w:rsidR="00420DAD" w:rsidRPr="00C92A2C" w:rsidRDefault="00420DAD" w:rsidP="004B3B03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31DEC5A2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*</w:t>
            </w: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MODUŁ B</w:t>
            </w:r>
          </w:p>
          <w:p w14:paraId="4A50A567" w14:textId="77777777" w:rsidR="004B3B03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Architektura czasów saskich w Polsce</w:t>
            </w:r>
          </w:p>
          <w:p w14:paraId="12E63A2F" w14:textId="77777777" w:rsidR="004B3B03" w:rsidRPr="00DA6C46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AC1146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</w:t>
            </w:r>
            <w:r w:rsidRPr="00DA6C46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(Architecture of the Saxon times in Poland)</w:t>
            </w:r>
          </w:p>
          <w:p w14:paraId="2552E7C8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78929ACD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A. Barczyk</w:t>
            </w:r>
          </w:p>
          <w:p w14:paraId="42599549" w14:textId="4FA0F554" w:rsidR="004B3B03" w:rsidRPr="00C92A2C" w:rsidRDefault="004B3B03" w:rsidP="001726E2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/zal z oceną -3pkt/</w:t>
            </w:r>
          </w:p>
          <w:p w14:paraId="01C0F913" w14:textId="77777777" w:rsidR="004B3B03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Sala B</w:t>
            </w:r>
          </w:p>
          <w:p w14:paraId="4083F68A" w14:textId="7DE0397C" w:rsidR="00420DAD" w:rsidRPr="00C92A2C" w:rsidRDefault="00322772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</w:t>
            </w:r>
          </w:p>
        </w:tc>
      </w:tr>
      <w:tr w:rsidR="00420DAD" w:rsidRPr="009F69C7" w14:paraId="189F689C" w14:textId="77777777" w:rsidTr="00CF2B45">
        <w:tc>
          <w:tcPr>
            <w:tcW w:w="0" w:type="auto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02D7D8" w14:textId="23615B96" w:rsidR="00420DAD" w:rsidRPr="009F69C7" w:rsidRDefault="00420DA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BBC6D9" w14:textId="77777777" w:rsidR="00420DAD" w:rsidRPr="00C92A2C" w:rsidRDefault="00420DAD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</w:p>
          <w:p w14:paraId="5FB7B200" w14:textId="77777777" w:rsidR="00420DAD" w:rsidRPr="00C92A2C" w:rsidRDefault="00420DAD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Technologie informacyjne</w:t>
            </w:r>
          </w:p>
          <w:p w14:paraId="25349958" w14:textId="24B5A040" w:rsidR="00420DAD" w:rsidRPr="00C92A2C" w:rsidRDefault="00F30938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(Information technolog</w:t>
            </w:r>
            <w:r w:rsidR="00420DAD"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y)</w:t>
            </w:r>
          </w:p>
          <w:p w14:paraId="6DEB9BA9" w14:textId="77777777" w:rsidR="00420DAD" w:rsidRPr="00C92A2C" w:rsidRDefault="00420DAD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02BF824F" w14:textId="4FAC4FD5" w:rsidR="00420DAD" w:rsidRPr="00C92A2C" w:rsidRDefault="00420DAD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O. Hański</w:t>
            </w:r>
          </w:p>
          <w:p w14:paraId="5C7115DA" w14:textId="77777777" w:rsidR="00420DAD" w:rsidRPr="00C92A2C" w:rsidRDefault="00420DAD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/zal z oceną- 3pkt/ </w:t>
            </w:r>
          </w:p>
          <w:p w14:paraId="18D1205F" w14:textId="7D3A83EA" w:rsidR="00420DAD" w:rsidRPr="00C92A2C" w:rsidRDefault="00420DAD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Sala 48 ul. Kamińskiego 27a</w:t>
            </w:r>
          </w:p>
          <w:p w14:paraId="351F394F" w14:textId="05EA3F53" w:rsidR="00420DAD" w:rsidRPr="00C92A2C" w:rsidRDefault="00420DAD" w:rsidP="0051303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Gr </w:t>
            </w: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FE7EE3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Sztuka nowożytna - architektura powszechna</w:t>
            </w:r>
            <w:r w:rsidRPr="00C92A2C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(History of western architecture from the Renaissance to baroque)</w:t>
            </w:r>
          </w:p>
          <w:p w14:paraId="6F56CA84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WYKŁAD</w:t>
            </w:r>
          </w:p>
          <w:p w14:paraId="6FA4140D" w14:textId="66128C45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hab. P. Gryglewski, prof. UŁ</w:t>
            </w:r>
          </w:p>
          <w:p w14:paraId="04A2185C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/ćwiczenia+wykład+egzamin-5pkt</w:t>
            </w:r>
          </w:p>
          <w:p w14:paraId="598D289C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Sala 206</w:t>
            </w:r>
          </w:p>
          <w:p w14:paraId="7129AA48" w14:textId="5CA9E4B1" w:rsidR="00420DAD" w:rsidRPr="00C92A2C" w:rsidRDefault="00420DAD" w:rsidP="000E47D1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32252B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*MODUŁ A</w:t>
            </w:r>
          </w:p>
          <w:p w14:paraId="02C8B51F" w14:textId="77777777" w:rsidR="00CF2B45" w:rsidRDefault="00CF2B45" w:rsidP="00CF2B45">
            <w:pPr>
              <w:jc w:val="center"/>
              <w:rPr>
                <w:rFonts w:asciiTheme="majorHAnsi" w:hAnsiTheme="majorHAnsi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Wierne naturze. Malarstwo kwiatów, sztuka botaniczna, sztuka ekologiczna od XVI wieku do współczesności.</w:t>
            </w:r>
            <w:r w:rsidRPr="00DA6C46">
              <w:rPr>
                <w:rFonts w:asciiTheme="majorHAnsi" w:hAnsiTheme="majorHAnsi"/>
              </w:rPr>
              <w:t xml:space="preserve"> </w:t>
            </w:r>
          </w:p>
          <w:p w14:paraId="6BA91A3D" w14:textId="36A3D6D5" w:rsidR="00CF2B45" w:rsidRDefault="00CF2B45" w:rsidP="003B67F5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DA6C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(Faithful to Nature. Flower </w:t>
            </w:r>
            <w:r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pai</w:t>
            </w:r>
            <w:r w:rsidRPr="00DA6C4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nting, botanical art. and environmental art. from 16th century to the present)</w:t>
            </w:r>
          </w:p>
          <w:p w14:paraId="51607D09" w14:textId="77777777" w:rsidR="00CF2B45" w:rsidRPr="00B34186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34186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7DA9AB3E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J. Dąbkowska Kubacka</w:t>
            </w:r>
          </w:p>
          <w:p w14:paraId="711B55B8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656DC0D7" w14:textId="0CF965BC" w:rsidR="00420DAD" w:rsidRPr="00C92A2C" w:rsidRDefault="00CF2B45" w:rsidP="000C4013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Sala 2</w:t>
            </w:r>
            <w:r w:rsidR="000C4013">
              <w:rPr>
                <w:rFonts w:asciiTheme="majorHAnsi" w:hAnsiTheme="majorHAnsi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51EE93" w14:textId="77777777" w:rsidR="00420DAD" w:rsidRPr="00C92A2C" w:rsidRDefault="00420DAD" w:rsidP="004F1AE7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543A3AEB" w14:textId="3D332144" w:rsidR="00420DAD" w:rsidRPr="00C92A2C" w:rsidRDefault="00420DAD" w:rsidP="004F1AE7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*</w:t>
            </w: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MODUŁ B</w:t>
            </w: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</w:t>
            </w:r>
          </w:p>
          <w:p w14:paraId="77F7C450" w14:textId="77777777" w:rsidR="00420DAD" w:rsidRDefault="00420DAD" w:rsidP="004F1AE7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Rzymskie inspiracje w sztuce i architekturze XVIII- wiecznej Polski.</w:t>
            </w:r>
          </w:p>
          <w:p w14:paraId="28CDED50" w14:textId="0C06E658" w:rsidR="00420DAD" w:rsidRPr="00C92A2C" w:rsidRDefault="00420DAD" w:rsidP="004F1AE7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B34186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</w:t>
            </w: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(Roman inspirations in the art and architecture of 18th century Poland</w:t>
            </w:r>
            <w:r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)</w:t>
            </w:r>
          </w:p>
          <w:p w14:paraId="2A6194E8" w14:textId="77777777" w:rsidR="00420DAD" w:rsidRPr="00C92A2C" w:rsidRDefault="00420DAD" w:rsidP="004F1AE7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7F15CBEF" w14:textId="061D3AB3" w:rsidR="00420DAD" w:rsidRPr="00C92A2C" w:rsidRDefault="00420DAD" w:rsidP="004F1AE7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</w:t>
            </w: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hab. T. Bernatowicz, prof. UŁ</w:t>
            </w:r>
          </w:p>
          <w:p w14:paraId="00E4F32B" w14:textId="77777777" w:rsidR="00420DAD" w:rsidRPr="00C92A2C" w:rsidRDefault="00420DAD" w:rsidP="004F1AE7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3E8BDDC9" w14:textId="0650BA53" w:rsidR="00420DAD" w:rsidRPr="00534A95" w:rsidRDefault="00420DAD" w:rsidP="00534A9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Sala 212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14:paraId="0914C3C6" w14:textId="77777777" w:rsidR="00CF2B45" w:rsidRDefault="00CF2B45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Sztuka nowożytna architektura powszechna</w:t>
            </w:r>
          </w:p>
          <w:p w14:paraId="7CA74623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(History of western architecture from the Renaissance to baroque)</w:t>
            </w:r>
          </w:p>
          <w:p w14:paraId="383AAA4C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3DA3E992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A. Barczyk</w:t>
            </w:r>
          </w:p>
          <w:p w14:paraId="54445636" w14:textId="77777777" w:rsidR="00CF2B45" w:rsidRPr="00C92A2C" w:rsidRDefault="00CF2B45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/ćwiczenia+wykład+egzamin-5pkt/</w:t>
            </w:r>
          </w:p>
          <w:p w14:paraId="5CAC3D17" w14:textId="77777777" w:rsidR="00CF2B45" w:rsidRDefault="00CF2B45" w:rsidP="00CF2B4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Gr </w:t>
            </w: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2</w:t>
            </w:r>
          </w:p>
          <w:p w14:paraId="16C82E28" w14:textId="1C9FA827" w:rsidR="00420DAD" w:rsidRPr="00C92A2C" w:rsidRDefault="00A773A0" w:rsidP="00A773A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Sala B</w:t>
            </w:r>
          </w:p>
        </w:tc>
      </w:tr>
      <w:tr w:rsidR="00420DAD" w:rsidRPr="009F69C7" w14:paraId="3B99BAF5" w14:textId="77777777" w:rsidTr="00CF2B45">
        <w:tc>
          <w:tcPr>
            <w:tcW w:w="0" w:type="auto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7CE55D" w14:textId="7C9A64BD" w:rsidR="00420DAD" w:rsidRPr="009F69C7" w:rsidRDefault="00420DA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77605E" w14:textId="77777777" w:rsidR="00420DAD" w:rsidRPr="00C92A2C" w:rsidRDefault="00420DAD" w:rsidP="003C5E5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Technologie informacyjne</w:t>
            </w:r>
          </w:p>
          <w:p w14:paraId="04B8B8C3" w14:textId="0C346505" w:rsidR="00420DAD" w:rsidRPr="00C92A2C" w:rsidRDefault="00420DAD" w:rsidP="003C5E5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(Information technolo</w:t>
            </w:r>
            <w:r w:rsidR="00F30938">
              <w:rPr>
                <w:rFonts w:asciiTheme="majorHAnsi" w:hAnsiTheme="majorHAnsi" w:cs="Times New Roman"/>
                <w:bCs/>
                <w:sz w:val="14"/>
                <w:szCs w:val="14"/>
              </w:rPr>
              <w:t>g</w:t>
            </w: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y)</w:t>
            </w:r>
          </w:p>
          <w:p w14:paraId="3D94D6AC" w14:textId="77777777" w:rsidR="00420DAD" w:rsidRPr="00C92A2C" w:rsidRDefault="00420DAD" w:rsidP="003C5E5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11FC696A" w14:textId="561CA38A" w:rsidR="00420DAD" w:rsidRPr="00C92A2C" w:rsidRDefault="00420DAD" w:rsidP="003C5E5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O. Hański</w:t>
            </w:r>
          </w:p>
          <w:p w14:paraId="1B64D4B0" w14:textId="77777777" w:rsidR="00420DAD" w:rsidRPr="00C92A2C" w:rsidRDefault="00420DAD" w:rsidP="003C5E5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/zal z oceną- 3pkt/ </w:t>
            </w:r>
          </w:p>
          <w:p w14:paraId="06401ADD" w14:textId="77777777" w:rsidR="00420DAD" w:rsidRPr="00C92A2C" w:rsidRDefault="00420DAD" w:rsidP="003C5E5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Sala 48 ul. Kamińskiego 27a</w:t>
            </w:r>
          </w:p>
          <w:p w14:paraId="7077FF91" w14:textId="42775C39" w:rsidR="00420DAD" w:rsidRPr="00C92A2C" w:rsidRDefault="00420DAD" w:rsidP="0051303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Gr 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B74213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**Proseminarium</w:t>
            </w:r>
          </w:p>
          <w:p w14:paraId="1D6EC2B3" w14:textId="4FE3B51E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K. Cichoń</w:t>
            </w:r>
          </w:p>
          <w:p w14:paraId="3D3000CE" w14:textId="77777777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/zal z oceną - 4pkt/</w:t>
            </w:r>
          </w:p>
          <w:p w14:paraId="46945543" w14:textId="759BA604" w:rsidR="00420DAD" w:rsidRPr="00C92A2C" w:rsidRDefault="00420DAD" w:rsidP="0001315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Sala 208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2E5DC" w14:textId="77777777" w:rsidR="00420DAD" w:rsidRPr="00C92A2C" w:rsidRDefault="00420DAD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*MODUŁ A </w:t>
            </w:r>
          </w:p>
          <w:p w14:paraId="35B7EF5B" w14:textId="77777777" w:rsidR="005A5316" w:rsidRDefault="00420DAD" w:rsidP="005A531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Mali mistrzowie. Malarstwo holenderskie i flamandzkie Złotego wieku.</w:t>
            </w:r>
            <w:r w:rsidR="005A5316" w:rsidRPr="005A5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E252A8B" w14:textId="2CCAC99A" w:rsidR="005A5316" w:rsidRPr="005A5316" w:rsidRDefault="005A5316" w:rsidP="005A5316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5A5316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  <w:lang w:val="en-US" w:eastAsia="pl-PL"/>
              </w:rPr>
              <w:t>(</w:t>
            </w:r>
            <w:r w:rsidRPr="005A5316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Little Masters. Dutch and Flemish Painting of the Golden Age.</w:t>
            </w:r>
            <w:r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)</w:t>
            </w:r>
          </w:p>
          <w:p w14:paraId="53A92A9F" w14:textId="1600E33F" w:rsidR="00420DAD" w:rsidRPr="00C92A2C" w:rsidRDefault="00420DAD" w:rsidP="005A531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1BD4FFCA" w14:textId="61E33E08" w:rsidR="00420DAD" w:rsidRPr="00C92A2C" w:rsidRDefault="00420DAD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A. Świętosławska</w:t>
            </w:r>
          </w:p>
          <w:p w14:paraId="55659CAF" w14:textId="77777777" w:rsidR="00420DAD" w:rsidRPr="00C92A2C" w:rsidRDefault="00420DAD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4397C148" w14:textId="3638B72C" w:rsidR="00420DAD" w:rsidRPr="00C92A2C" w:rsidRDefault="00420DAD" w:rsidP="00FF740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Sala 212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2221C7" w14:textId="7EC3D149" w:rsidR="00420DAD" w:rsidRPr="00C178D5" w:rsidRDefault="00C178D5" w:rsidP="00C178D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178D5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>Zajęcia</w:t>
            </w:r>
            <w:r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 xml:space="preserve"> </w:t>
            </w:r>
            <w:r w:rsidRPr="00C92A2C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>(online)</w:t>
            </w:r>
            <w:r w:rsidRPr="00C178D5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 xml:space="preserve"> od 17.00</w:t>
            </w:r>
            <w:r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 xml:space="preserve"> !!</w:t>
            </w:r>
          </w:p>
          <w:p w14:paraId="0E4B84E2" w14:textId="791E4DE6" w:rsidR="00420DAD" w:rsidRPr="00C92A2C" w:rsidRDefault="00420DAD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 xml:space="preserve">**Proseminarium </w:t>
            </w:r>
          </w:p>
          <w:p w14:paraId="02358103" w14:textId="6987E0AD" w:rsidR="00420DAD" w:rsidRPr="00C92A2C" w:rsidRDefault="00420DAD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dr D. Łarionow</w:t>
            </w:r>
          </w:p>
          <w:p w14:paraId="59A2F853" w14:textId="77777777" w:rsidR="00420DAD" w:rsidRPr="00C92A2C" w:rsidRDefault="00420DAD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sz w:val="14"/>
                <w:szCs w:val="14"/>
              </w:rPr>
              <w:t>/zal z oceną - 4pkt</w:t>
            </w:r>
          </w:p>
          <w:p w14:paraId="2FDECE1C" w14:textId="304CB360" w:rsidR="00420DAD" w:rsidRPr="00C92A2C" w:rsidRDefault="00420DAD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14:paraId="544308C1" w14:textId="77777777" w:rsidR="004B3B03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Sztuka nowożytna architektura powszechna </w:t>
            </w:r>
          </w:p>
          <w:p w14:paraId="2AB3AA6F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(History of western architecture from the Renaissance to baroque) </w:t>
            </w:r>
          </w:p>
          <w:p w14:paraId="499E2164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5273D497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dr A. Barczyk</w:t>
            </w:r>
          </w:p>
          <w:p w14:paraId="40AF87D6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/ćwiczenia+wykład+egzamin-5pkt/</w:t>
            </w:r>
          </w:p>
          <w:p w14:paraId="28FAF48F" w14:textId="77777777" w:rsidR="004B3B03" w:rsidRPr="00C92A2C" w:rsidRDefault="004B3B03" w:rsidP="004B3B0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>Gr 1</w:t>
            </w:r>
          </w:p>
          <w:p w14:paraId="1195D1AE" w14:textId="66845D75" w:rsidR="00420DAD" w:rsidRPr="00C92A2C" w:rsidRDefault="004B3B03" w:rsidP="00A773A0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92A2C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Sala </w:t>
            </w:r>
            <w:r w:rsidR="00A773A0">
              <w:rPr>
                <w:rFonts w:asciiTheme="majorHAnsi" w:hAnsiTheme="majorHAnsi" w:cs="Times New Roman"/>
                <w:bCs/>
                <w:sz w:val="14"/>
                <w:szCs w:val="14"/>
              </w:rPr>
              <w:t>B</w:t>
            </w:r>
          </w:p>
        </w:tc>
      </w:tr>
    </w:tbl>
    <w:p w14:paraId="5A9FC686" w14:textId="3D393E99" w:rsidR="009F69C7" w:rsidRPr="00A07C84" w:rsidRDefault="00AE35A0" w:rsidP="00045957">
      <w:pPr>
        <w:spacing w:after="0"/>
        <w:rPr>
          <w:rFonts w:asciiTheme="majorHAnsi" w:hAnsiTheme="majorHAnsi" w:cs="Times New Roman"/>
          <w:sz w:val="14"/>
          <w:szCs w:val="14"/>
        </w:rPr>
      </w:pPr>
      <w:r w:rsidRPr="00A07C84">
        <w:rPr>
          <w:rFonts w:asciiTheme="majorHAnsi" w:hAnsiTheme="majorHAnsi" w:cs="Times New Roman"/>
          <w:sz w:val="14"/>
          <w:szCs w:val="14"/>
        </w:rPr>
        <w:t xml:space="preserve">* Zajęcia do wyboru: moduł A </w:t>
      </w:r>
      <w:r w:rsidR="002912F3" w:rsidRPr="00A07C84">
        <w:rPr>
          <w:rFonts w:asciiTheme="majorHAnsi" w:hAnsiTheme="majorHAnsi" w:cs="Times New Roman"/>
          <w:sz w:val="14"/>
          <w:szCs w:val="14"/>
        </w:rPr>
        <w:t xml:space="preserve"> moduł B </w:t>
      </w:r>
      <w:r w:rsidRPr="00A07C84">
        <w:rPr>
          <w:rFonts w:asciiTheme="majorHAnsi" w:hAnsiTheme="majorHAnsi" w:cs="Times New Roman"/>
          <w:sz w:val="14"/>
          <w:szCs w:val="14"/>
        </w:rPr>
        <w:t>lub moduł C</w:t>
      </w:r>
      <w:r w:rsidR="004424FF" w:rsidRPr="00A07C84">
        <w:rPr>
          <w:rFonts w:asciiTheme="majorHAnsi" w:hAnsiTheme="majorHAnsi" w:cs="Times New Roman"/>
          <w:sz w:val="14"/>
          <w:szCs w:val="14"/>
        </w:rPr>
        <w:t xml:space="preserve"> </w:t>
      </w:r>
    </w:p>
    <w:p w14:paraId="4167DAA8" w14:textId="77777777" w:rsidR="0070430C" w:rsidRDefault="002912F3" w:rsidP="00045957">
      <w:pPr>
        <w:spacing w:after="0"/>
        <w:rPr>
          <w:rFonts w:asciiTheme="majorHAnsi" w:hAnsiTheme="majorHAnsi" w:cs="Times New Roman"/>
          <w:sz w:val="14"/>
          <w:szCs w:val="14"/>
        </w:rPr>
      </w:pPr>
      <w:r w:rsidRPr="00A07C84">
        <w:rPr>
          <w:rFonts w:asciiTheme="majorHAnsi" w:hAnsiTheme="majorHAnsi" w:cs="Times New Roman"/>
          <w:sz w:val="14"/>
          <w:szCs w:val="14"/>
        </w:rPr>
        <w:t xml:space="preserve">** Zajęcia do wyboru: należy wybrać dwa z trzech </w:t>
      </w:r>
      <w:r w:rsidR="005C4AF1" w:rsidRPr="00A07C84">
        <w:rPr>
          <w:rFonts w:asciiTheme="majorHAnsi" w:hAnsiTheme="majorHAnsi" w:cs="Times New Roman"/>
          <w:sz w:val="14"/>
          <w:szCs w:val="14"/>
        </w:rPr>
        <w:t>pro</w:t>
      </w:r>
      <w:r w:rsidR="00C86E7D" w:rsidRPr="00A07C84">
        <w:rPr>
          <w:rFonts w:asciiTheme="majorHAnsi" w:hAnsiTheme="majorHAnsi" w:cs="Times New Roman"/>
          <w:sz w:val="14"/>
          <w:szCs w:val="14"/>
        </w:rPr>
        <w:t>ponowanych</w:t>
      </w:r>
      <w:r w:rsidR="005C4AF1" w:rsidRPr="00A07C84">
        <w:rPr>
          <w:rFonts w:asciiTheme="majorHAnsi" w:hAnsiTheme="majorHAnsi" w:cs="Times New Roman"/>
          <w:sz w:val="14"/>
          <w:szCs w:val="14"/>
        </w:rPr>
        <w:t xml:space="preserve"> </w:t>
      </w:r>
    </w:p>
    <w:p w14:paraId="6D2EADEC" w14:textId="47EB61C0" w:rsidR="00096B9B" w:rsidRDefault="005C4AF1" w:rsidP="00045957">
      <w:pPr>
        <w:spacing w:after="0"/>
        <w:rPr>
          <w:rFonts w:asciiTheme="majorHAnsi" w:hAnsiTheme="majorHAnsi" w:cs="Times New Roman"/>
          <w:sz w:val="14"/>
          <w:szCs w:val="14"/>
        </w:rPr>
      </w:pPr>
      <w:r w:rsidRPr="00A07C84">
        <w:rPr>
          <w:rFonts w:asciiTheme="majorHAnsi" w:hAnsiTheme="majorHAnsi" w:cs="Times New Roman"/>
          <w:sz w:val="14"/>
          <w:szCs w:val="14"/>
        </w:rPr>
        <w:t xml:space="preserve"> </w:t>
      </w:r>
      <w:r w:rsidR="002912F3" w:rsidRPr="00A07C84">
        <w:rPr>
          <w:rFonts w:asciiTheme="majorHAnsi" w:hAnsiTheme="majorHAnsi" w:cs="Times New Roman"/>
          <w:sz w:val="14"/>
          <w:szCs w:val="14"/>
        </w:rPr>
        <w:t>- Obowiązuje Państwa także zaliczenie przedmiotu: Wychowanie fizyczne   /Studium Wychowania Fizycznego  ul. Styrska 5/ Sprawy studenckie załatwiane są codziennie od poniedziałku do piątku w godz. od 9.00-14.00. Tel:42 66 55</w:t>
      </w:r>
      <w:r w:rsidR="00CF2B45">
        <w:rPr>
          <w:rFonts w:asciiTheme="majorHAnsi" w:hAnsiTheme="majorHAnsi" w:cs="Times New Roman"/>
          <w:sz w:val="14"/>
          <w:szCs w:val="14"/>
        </w:rPr>
        <w:t> </w:t>
      </w:r>
      <w:r w:rsidR="002912F3" w:rsidRPr="00A07C84">
        <w:rPr>
          <w:rFonts w:asciiTheme="majorHAnsi" w:hAnsiTheme="majorHAnsi" w:cs="Times New Roman"/>
          <w:sz w:val="14"/>
          <w:szCs w:val="14"/>
        </w:rPr>
        <w:t>189</w:t>
      </w:r>
    </w:p>
    <w:p w14:paraId="56E2569A" w14:textId="77777777" w:rsidR="00CF2B45" w:rsidRDefault="00CF2B45" w:rsidP="00045957">
      <w:pPr>
        <w:spacing w:after="0"/>
        <w:rPr>
          <w:rFonts w:asciiTheme="majorHAnsi" w:hAnsiTheme="majorHAnsi" w:cs="Times New Roman"/>
          <w:sz w:val="14"/>
          <w:szCs w:val="14"/>
        </w:rPr>
      </w:pPr>
    </w:p>
    <w:sectPr w:rsidR="00CF2B45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41"/>
    <w:rsid w:val="00013155"/>
    <w:rsid w:val="000204E9"/>
    <w:rsid w:val="00045957"/>
    <w:rsid w:val="000534BC"/>
    <w:rsid w:val="000612AE"/>
    <w:rsid w:val="00062C81"/>
    <w:rsid w:val="00062FA0"/>
    <w:rsid w:val="00064138"/>
    <w:rsid w:val="000807E3"/>
    <w:rsid w:val="00096B9B"/>
    <w:rsid w:val="000A2290"/>
    <w:rsid w:val="000A3BBC"/>
    <w:rsid w:val="000B14C7"/>
    <w:rsid w:val="000C4013"/>
    <w:rsid w:val="000C7D5A"/>
    <w:rsid w:val="000D56B1"/>
    <w:rsid w:val="000E2F51"/>
    <w:rsid w:val="000E3240"/>
    <w:rsid w:val="000E47D1"/>
    <w:rsid w:val="000F7174"/>
    <w:rsid w:val="00107C87"/>
    <w:rsid w:val="001124FC"/>
    <w:rsid w:val="001142B8"/>
    <w:rsid w:val="00127B18"/>
    <w:rsid w:val="001366FE"/>
    <w:rsid w:val="0014164F"/>
    <w:rsid w:val="00143753"/>
    <w:rsid w:val="0014671D"/>
    <w:rsid w:val="00164520"/>
    <w:rsid w:val="00167BCA"/>
    <w:rsid w:val="00170FB9"/>
    <w:rsid w:val="001726E2"/>
    <w:rsid w:val="001752B7"/>
    <w:rsid w:val="00181C73"/>
    <w:rsid w:val="0018499A"/>
    <w:rsid w:val="001862CD"/>
    <w:rsid w:val="00194821"/>
    <w:rsid w:val="001B6BED"/>
    <w:rsid w:val="001C4719"/>
    <w:rsid w:val="001D38C4"/>
    <w:rsid w:val="001F51D4"/>
    <w:rsid w:val="001F5DC9"/>
    <w:rsid w:val="00200E94"/>
    <w:rsid w:val="002156EF"/>
    <w:rsid w:val="00217B52"/>
    <w:rsid w:val="002206B0"/>
    <w:rsid w:val="00231725"/>
    <w:rsid w:val="00234A31"/>
    <w:rsid w:val="00235875"/>
    <w:rsid w:val="00242FE8"/>
    <w:rsid w:val="00260E01"/>
    <w:rsid w:val="002667A9"/>
    <w:rsid w:val="00266FD5"/>
    <w:rsid w:val="00275B38"/>
    <w:rsid w:val="00287112"/>
    <w:rsid w:val="002912F3"/>
    <w:rsid w:val="002936F4"/>
    <w:rsid w:val="002C2854"/>
    <w:rsid w:val="002C2856"/>
    <w:rsid w:val="002C3976"/>
    <w:rsid w:val="00303087"/>
    <w:rsid w:val="00315C5C"/>
    <w:rsid w:val="0032154E"/>
    <w:rsid w:val="00322772"/>
    <w:rsid w:val="0034528C"/>
    <w:rsid w:val="003544A6"/>
    <w:rsid w:val="00386DCD"/>
    <w:rsid w:val="00396BA6"/>
    <w:rsid w:val="00396C34"/>
    <w:rsid w:val="003974DC"/>
    <w:rsid w:val="003A1827"/>
    <w:rsid w:val="003A5934"/>
    <w:rsid w:val="003B67F5"/>
    <w:rsid w:val="003C10B1"/>
    <w:rsid w:val="003C5E5F"/>
    <w:rsid w:val="003D269F"/>
    <w:rsid w:val="003E2B21"/>
    <w:rsid w:val="003E6FB6"/>
    <w:rsid w:val="004028F4"/>
    <w:rsid w:val="00410D74"/>
    <w:rsid w:val="004179A9"/>
    <w:rsid w:val="00420DAD"/>
    <w:rsid w:val="00430A7F"/>
    <w:rsid w:val="004424FF"/>
    <w:rsid w:val="00471D3C"/>
    <w:rsid w:val="004746F9"/>
    <w:rsid w:val="00484195"/>
    <w:rsid w:val="00484867"/>
    <w:rsid w:val="00486A2A"/>
    <w:rsid w:val="0049016D"/>
    <w:rsid w:val="00493907"/>
    <w:rsid w:val="004A26C1"/>
    <w:rsid w:val="004B2261"/>
    <w:rsid w:val="004B3B03"/>
    <w:rsid w:val="004B54C6"/>
    <w:rsid w:val="004C6E50"/>
    <w:rsid w:val="004D2EEB"/>
    <w:rsid w:val="004E0C96"/>
    <w:rsid w:val="004F1AE7"/>
    <w:rsid w:val="004F76CA"/>
    <w:rsid w:val="00511911"/>
    <w:rsid w:val="0051303F"/>
    <w:rsid w:val="00516856"/>
    <w:rsid w:val="00522DCB"/>
    <w:rsid w:val="00534A95"/>
    <w:rsid w:val="00541A14"/>
    <w:rsid w:val="005500CF"/>
    <w:rsid w:val="00586F35"/>
    <w:rsid w:val="005A5316"/>
    <w:rsid w:val="005B7B41"/>
    <w:rsid w:val="005C4AF1"/>
    <w:rsid w:val="005E51E1"/>
    <w:rsid w:val="005E6373"/>
    <w:rsid w:val="005F083D"/>
    <w:rsid w:val="00614F8F"/>
    <w:rsid w:val="00616343"/>
    <w:rsid w:val="0062319F"/>
    <w:rsid w:val="00627252"/>
    <w:rsid w:val="006312A1"/>
    <w:rsid w:val="00635040"/>
    <w:rsid w:val="00643006"/>
    <w:rsid w:val="0065781A"/>
    <w:rsid w:val="00666E2B"/>
    <w:rsid w:val="006679D6"/>
    <w:rsid w:val="006774AC"/>
    <w:rsid w:val="00677D00"/>
    <w:rsid w:val="006B3D59"/>
    <w:rsid w:val="006B4308"/>
    <w:rsid w:val="006C5B10"/>
    <w:rsid w:val="006E4F7A"/>
    <w:rsid w:val="006E7F6D"/>
    <w:rsid w:val="006F0B9E"/>
    <w:rsid w:val="0070430C"/>
    <w:rsid w:val="007061D3"/>
    <w:rsid w:val="00707772"/>
    <w:rsid w:val="007109C2"/>
    <w:rsid w:val="00720963"/>
    <w:rsid w:val="00726727"/>
    <w:rsid w:val="0072766F"/>
    <w:rsid w:val="00754778"/>
    <w:rsid w:val="007664DE"/>
    <w:rsid w:val="007735F7"/>
    <w:rsid w:val="007B2624"/>
    <w:rsid w:val="007C145D"/>
    <w:rsid w:val="007D435A"/>
    <w:rsid w:val="007E40CF"/>
    <w:rsid w:val="007E7419"/>
    <w:rsid w:val="007E7FCE"/>
    <w:rsid w:val="007F3B44"/>
    <w:rsid w:val="007F54A5"/>
    <w:rsid w:val="007F61BC"/>
    <w:rsid w:val="008145E8"/>
    <w:rsid w:val="00815004"/>
    <w:rsid w:val="00816750"/>
    <w:rsid w:val="00821FA7"/>
    <w:rsid w:val="0083175F"/>
    <w:rsid w:val="00833DA6"/>
    <w:rsid w:val="0083710E"/>
    <w:rsid w:val="008379BA"/>
    <w:rsid w:val="00837AC2"/>
    <w:rsid w:val="00845005"/>
    <w:rsid w:val="008466EF"/>
    <w:rsid w:val="00860112"/>
    <w:rsid w:val="00874A61"/>
    <w:rsid w:val="008770CA"/>
    <w:rsid w:val="00882DDA"/>
    <w:rsid w:val="00897232"/>
    <w:rsid w:val="008A5ED6"/>
    <w:rsid w:val="008B0D6A"/>
    <w:rsid w:val="008B2E74"/>
    <w:rsid w:val="008B3111"/>
    <w:rsid w:val="008E28F1"/>
    <w:rsid w:val="00900CE3"/>
    <w:rsid w:val="00922401"/>
    <w:rsid w:val="0093463A"/>
    <w:rsid w:val="00937A60"/>
    <w:rsid w:val="00944349"/>
    <w:rsid w:val="00981CB4"/>
    <w:rsid w:val="00983EBF"/>
    <w:rsid w:val="009933AC"/>
    <w:rsid w:val="009A371F"/>
    <w:rsid w:val="009A38ED"/>
    <w:rsid w:val="009C37F3"/>
    <w:rsid w:val="009F1754"/>
    <w:rsid w:val="009F69C7"/>
    <w:rsid w:val="00A0650F"/>
    <w:rsid w:val="00A07C84"/>
    <w:rsid w:val="00A12C98"/>
    <w:rsid w:val="00A2352F"/>
    <w:rsid w:val="00A63EA2"/>
    <w:rsid w:val="00A662A3"/>
    <w:rsid w:val="00A72AB0"/>
    <w:rsid w:val="00A773A0"/>
    <w:rsid w:val="00A9176D"/>
    <w:rsid w:val="00A96937"/>
    <w:rsid w:val="00AC1146"/>
    <w:rsid w:val="00AC1770"/>
    <w:rsid w:val="00AC585C"/>
    <w:rsid w:val="00AD25DE"/>
    <w:rsid w:val="00AD4803"/>
    <w:rsid w:val="00AD6F64"/>
    <w:rsid w:val="00AE35A0"/>
    <w:rsid w:val="00AE7F4E"/>
    <w:rsid w:val="00AF0BCE"/>
    <w:rsid w:val="00AF3CE3"/>
    <w:rsid w:val="00B3274A"/>
    <w:rsid w:val="00B34186"/>
    <w:rsid w:val="00B70AB6"/>
    <w:rsid w:val="00B731DA"/>
    <w:rsid w:val="00B82F51"/>
    <w:rsid w:val="00B90FFA"/>
    <w:rsid w:val="00BA0AEC"/>
    <w:rsid w:val="00BB79D9"/>
    <w:rsid w:val="00BE0AB2"/>
    <w:rsid w:val="00BE3A3D"/>
    <w:rsid w:val="00BF15D4"/>
    <w:rsid w:val="00BF3450"/>
    <w:rsid w:val="00BF514A"/>
    <w:rsid w:val="00C11D07"/>
    <w:rsid w:val="00C178D5"/>
    <w:rsid w:val="00C229E4"/>
    <w:rsid w:val="00C31D60"/>
    <w:rsid w:val="00C36CB8"/>
    <w:rsid w:val="00C43BC0"/>
    <w:rsid w:val="00C443C1"/>
    <w:rsid w:val="00C5553D"/>
    <w:rsid w:val="00C66D80"/>
    <w:rsid w:val="00C81BB7"/>
    <w:rsid w:val="00C8228C"/>
    <w:rsid w:val="00C830F4"/>
    <w:rsid w:val="00C86E7D"/>
    <w:rsid w:val="00C913C1"/>
    <w:rsid w:val="00C92A2C"/>
    <w:rsid w:val="00CB1252"/>
    <w:rsid w:val="00CD2D32"/>
    <w:rsid w:val="00CE0285"/>
    <w:rsid w:val="00CE1990"/>
    <w:rsid w:val="00CE3CA7"/>
    <w:rsid w:val="00CF1870"/>
    <w:rsid w:val="00CF2B45"/>
    <w:rsid w:val="00CF6A4F"/>
    <w:rsid w:val="00CF6D51"/>
    <w:rsid w:val="00D24E0A"/>
    <w:rsid w:val="00D45571"/>
    <w:rsid w:val="00D62B5B"/>
    <w:rsid w:val="00D63D32"/>
    <w:rsid w:val="00D65D15"/>
    <w:rsid w:val="00D71B2F"/>
    <w:rsid w:val="00DA6C46"/>
    <w:rsid w:val="00DD0371"/>
    <w:rsid w:val="00DE3715"/>
    <w:rsid w:val="00E00A2E"/>
    <w:rsid w:val="00E21A2B"/>
    <w:rsid w:val="00E307F8"/>
    <w:rsid w:val="00E44BCE"/>
    <w:rsid w:val="00E53E9A"/>
    <w:rsid w:val="00E765EE"/>
    <w:rsid w:val="00E80702"/>
    <w:rsid w:val="00ED0697"/>
    <w:rsid w:val="00ED4290"/>
    <w:rsid w:val="00F030B1"/>
    <w:rsid w:val="00F076E5"/>
    <w:rsid w:val="00F24F44"/>
    <w:rsid w:val="00F30938"/>
    <w:rsid w:val="00F3206D"/>
    <w:rsid w:val="00F4541F"/>
    <w:rsid w:val="00F46E2F"/>
    <w:rsid w:val="00F47908"/>
    <w:rsid w:val="00F646FC"/>
    <w:rsid w:val="00F90F4C"/>
    <w:rsid w:val="00F9450E"/>
    <w:rsid w:val="00FA1100"/>
    <w:rsid w:val="00FA3F54"/>
    <w:rsid w:val="00FA51D0"/>
    <w:rsid w:val="00FB1DCE"/>
    <w:rsid w:val="00FD5CAC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  <w15:docId w15:val="{2FB627DC-5C0D-479A-906A-D2138B98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72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1E04-8BDE-4034-9659-96336C2C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 Nyk</cp:lastModifiedBy>
  <cp:revision>2</cp:revision>
  <cp:lastPrinted>2025-09-11T08:49:00Z</cp:lastPrinted>
  <dcterms:created xsi:type="dcterms:W3CDTF">2025-09-17T07:37:00Z</dcterms:created>
  <dcterms:modified xsi:type="dcterms:W3CDTF">2025-09-17T07:37:00Z</dcterms:modified>
</cp:coreProperties>
</file>